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7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00098B"/>
        <w:tblLayout w:type="fixed"/>
        <w:tblCellMar>
          <w:left w:w="70" w:type="dxa"/>
          <w:right w:w="70" w:type="dxa"/>
        </w:tblCellMar>
        <w:tblLook w:val="04A0"/>
      </w:tblPr>
      <w:tblGrid>
        <w:gridCol w:w="5552"/>
        <w:gridCol w:w="4588"/>
      </w:tblGrid>
      <w:tr w:rsidR="00506C64" w:rsidTr="00506C64">
        <w:trPr>
          <w:cantSplit/>
          <w:trHeight w:val="134"/>
        </w:trPr>
        <w:tc>
          <w:tcPr>
            <w:tcW w:w="55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FFFFFF"/>
            </w:tcBorders>
            <w:shd w:val="clear" w:color="auto" w:fill="00098B"/>
            <w:vAlign w:val="center"/>
            <w:hideMark/>
          </w:tcPr>
          <w:p w:rsidR="00506C64" w:rsidRDefault="00506C64">
            <w:pPr>
              <w:pStyle w:val="Titular"/>
              <w:spacing w:line="276" w:lineRule="auto"/>
              <w:jc w:val="center"/>
              <w:rPr>
                <w:rFonts w:asciiTheme="minorHAnsi" w:hAnsiTheme="minorHAnsi"/>
                <w:color w:val="FFFFFF"/>
                <w:sz w:val="24"/>
              </w:rPr>
            </w:pPr>
            <w:r>
              <w:rPr>
                <w:rFonts w:asciiTheme="minorHAnsi" w:hAnsiTheme="minorHAnsi"/>
                <w:color w:val="FFFFFF"/>
                <w:sz w:val="24"/>
              </w:rPr>
              <w:t>Herramientas digitales</w:t>
            </w:r>
            <w:r w:rsidR="00EB3DE6">
              <w:rPr>
                <w:rFonts w:asciiTheme="minorHAnsi" w:hAnsiTheme="minorHAnsi"/>
                <w:color w:val="FFFFFF"/>
                <w:sz w:val="24"/>
              </w:rPr>
              <w:t xml:space="preserve"> para DP</w:t>
            </w:r>
          </w:p>
        </w:tc>
        <w:tc>
          <w:tcPr>
            <w:tcW w:w="4590" w:type="dxa"/>
            <w:tcBorders>
              <w:top w:val="single" w:sz="6" w:space="0" w:color="000080"/>
              <w:left w:val="single" w:sz="6" w:space="0" w:color="FFFFFF"/>
              <w:bottom w:val="single" w:sz="6" w:space="0" w:color="000080"/>
              <w:right w:val="single" w:sz="6" w:space="0" w:color="000080"/>
            </w:tcBorders>
            <w:shd w:val="clear" w:color="auto" w:fill="00098B"/>
            <w:vAlign w:val="center"/>
            <w:hideMark/>
          </w:tcPr>
          <w:p w:rsidR="00506C64" w:rsidRDefault="00506C64">
            <w:pPr>
              <w:spacing w:after="0" w:line="240" w:lineRule="auto"/>
              <w:jc w:val="both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Fecha: </w:t>
            </w:r>
          </w:p>
          <w:p w:rsidR="00506C64" w:rsidRPr="00442E1B" w:rsidRDefault="00786517" w:rsidP="00512970">
            <w:pPr>
              <w:pStyle w:val="Ttulo3"/>
              <w:spacing w:line="276" w:lineRule="auto"/>
              <w:rPr>
                <w:rFonts w:asciiTheme="minorHAnsi" w:hAnsiTheme="minorHAnsi"/>
                <w:smallCaps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>Apartado: Herramientas complementarias</w:t>
            </w:r>
          </w:p>
        </w:tc>
      </w:tr>
    </w:tbl>
    <w:p w:rsidR="004F36A6" w:rsidRPr="00506C64" w:rsidRDefault="004F36A6">
      <w:pPr>
        <w:rPr>
          <w:b/>
          <w:sz w:val="4"/>
          <w:szCs w:val="4"/>
          <w:lang w:val="es-ES_tradnl"/>
        </w:rPr>
      </w:pPr>
    </w:p>
    <w:p w:rsidR="0084026B" w:rsidRDefault="00142C67" w:rsidP="002F50A8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  <w:r w:rsidRPr="00506C64">
        <w:rPr>
          <w:rFonts w:asciiTheme="minorHAnsi" w:hAnsiTheme="minorHAnsi" w:cs="Arial"/>
          <w:b/>
          <w:smallCaps/>
          <w:color w:val="000000"/>
          <w:sz w:val="44"/>
          <w:szCs w:val="44"/>
        </w:rPr>
        <w:t>Cuestionario de riesgos y daños</w:t>
      </w:r>
    </w:p>
    <w:p w:rsidR="00373C6B" w:rsidRPr="00EB3DE6" w:rsidRDefault="00373C6B" w:rsidP="00373C6B">
      <w:pPr>
        <w:pStyle w:val="NormalWeb"/>
        <w:shd w:val="clear" w:color="auto" w:fill="FFFFFF"/>
        <w:spacing w:before="0" w:beforeAutospacing="0" w:after="230" w:afterAutospacing="0"/>
        <w:ind w:left="-567"/>
        <w:jc w:val="both"/>
        <w:rPr>
          <w:rFonts w:asciiTheme="minorHAnsi" w:hAnsiTheme="minorHAnsi"/>
        </w:rPr>
      </w:pPr>
      <w:r w:rsidRPr="00EB3DE6">
        <w:rPr>
          <w:rFonts w:asciiTheme="minorHAnsi" w:hAnsiTheme="minorHAnsi" w:cs="Arial"/>
          <w:b/>
          <w:smallCaps/>
          <w:color w:val="000000"/>
        </w:rPr>
        <w:t xml:space="preserve">¿Consideras que en tu empresa </w:t>
      </w:r>
      <w:r w:rsidRPr="00EB3DE6">
        <w:rPr>
          <w:rFonts w:asciiTheme="minorHAnsi" w:hAnsiTheme="minorHAnsi"/>
        </w:rPr>
        <w:sym w:font="Wingdings" w:char="F071"/>
      </w:r>
      <w:r w:rsidRPr="00EB3DE6">
        <w:rPr>
          <w:rFonts w:asciiTheme="minorHAnsi" w:hAnsiTheme="minorHAnsi"/>
        </w:rPr>
        <w:t xml:space="preserve"> / sección </w:t>
      </w:r>
      <w:r w:rsidRPr="00EB3DE6">
        <w:rPr>
          <w:rFonts w:asciiTheme="minorHAnsi" w:hAnsiTheme="minorHAnsi"/>
        </w:rPr>
        <w:sym w:font="Wingdings" w:char="F071"/>
      </w:r>
      <w:r w:rsidRPr="00EB3DE6">
        <w:rPr>
          <w:rFonts w:asciiTheme="minorHAnsi" w:hAnsiTheme="minorHAnsi"/>
        </w:rPr>
        <w:t xml:space="preserve"> / puesto de trabajo </w:t>
      </w:r>
      <w:r w:rsidRPr="00EB3DE6">
        <w:rPr>
          <w:rFonts w:asciiTheme="minorHAnsi" w:hAnsiTheme="minorHAnsi"/>
        </w:rPr>
        <w:sym w:font="Wingdings" w:char="F071"/>
      </w:r>
      <w:r w:rsidRPr="00EB3DE6">
        <w:rPr>
          <w:rFonts w:asciiTheme="minorHAnsi" w:hAnsiTheme="minorHAnsi"/>
        </w:rPr>
        <w:t xml:space="preserve"> hay alguno de los siguientes problemas?</w:t>
      </w:r>
    </w:p>
    <w:tbl>
      <w:tblPr>
        <w:tblStyle w:val="Sombreadoclaro-nfasis1"/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1"/>
        <w:gridCol w:w="850"/>
        <w:gridCol w:w="850"/>
        <w:gridCol w:w="2728"/>
      </w:tblGrid>
      <w:tr w:rsidR="008859C3" w:rsidRPr="008A2263" w:rsidTr="005779D8">
        <w:trPr>
          <w:tblHeader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Problemas</w:t>
            </w:r>
          </w:p>
        </w:tc>
        <w:tc>
          <w:tcPr>
            <w:tcW w:w="850" w:type="dxa"/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S</w:t>
            </w:r>
            <w:r w:rsidR="00EB3DE6">
              <w:rPr>
                <w:b/>
                <w:color w:val="auto"/>
                <w:sz w:val="24"/>
                <w:szCs w:val="24"/>
              </w:rPr>
              <w:t>í</w:t>
            </w: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2728" w:type="dxa"/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Observaciones</w:t>
            </w: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Incomodidad por falta de espacio o mala distribución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Orden y limpieza insuficientes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Dificultad de evacuación en caso de emergencia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caída de personas o de atropello por vehículos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caída de objetos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accidentes en relación con las máquinas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accidentes en relación con las herramientas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accidentes por sobreesfuerzos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 por contacto eléctrico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incendio o explosión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Temperatura inadecuada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Humedad o sequedad excesivas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Corrientes de aire molestas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Aireación/ventilación insuficiente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Inadecuada instalación de aire acondicionado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4C4F4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067FEF" w:rsidP="00866AA1">
            <w:pPr>
              <w:spacing w:before="120" w:after="120"/>
            </w:pPr>
            <w:r w:rsidRPr="00506C64">
              <w:rPr>
                <w:noProof/>
                <w:color w:val="auto"/>
              </w:rPr>
              <w:t>Iluminación insuficiente o reflejos molestos</w:t>
            </w:r>
          </w:p>
        </w:tc>
        <w:tc>
          <w:tcPr>
            <w:tcW w:w="850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067FEF" w:rsidP="00866AA1">
            <w:pPr>
              <w:spacing w:before="120" w:after="120"/>
            </w:pPr>
            <w:r w:rsidRPr="00506C64">
              <w:rPr>
                <w:color w:val="auto"/>
              </w:rPr>
              <w:t>Ruido muy elevado o molesto para la realización del trabajo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4C4F4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Vibraciones transmitidas por máquinas o herramientas</w:t>
            </w:r>
          </w:p>
        </w:tc>
        <w:tc>
          <w:tcPr>
            <w:tcW w:w="850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Presencia de radiaciones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4C4F4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Riesgo de contraer infecciones</w:t>
            </w:r>
          </w:p>
        </w:tc>
        <w:tc>
          <w:tcPr>
            <w:tcW w:w="850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Humos, gases, vapores o aerosoles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lastRenderedPageBreak/>
              <w:t>Riesgos por contacto con líquidos o salpicaduras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Polvo molesto o nocivo en el ambiente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Problemas relacionados con la utilización de equipos de protección individual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Esfuerzo físico importante que produce fatiga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Manipulación de cargas pesadas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Mantenimiento de una misma postura durante mucho tiempo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Posturas forzadas para realizar algunas tareas u operaciones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Movimientos repetitivos demasiado frecuentes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Duración excesiva de la jornada de trabajo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Organización insatisfactoria de horarios o turnos de trabajo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Ritmo de trabajo demasiado elevado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Trabajo monótono, rutinario, con poca variedad de tareas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092911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2911" w:rsidRPr="00FB4EAD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Trabajo aislado o que dificulta el contacto con los compañeros</w:t>
            </w:r>
          </w:p>
        </w:tc>
        <w:tc>
          <w:tcPr>
            <w:tcW w:w="850" w:type="dxa"/>
            <w:vAlign w:val="center"/>
          </w:tcPr>
          <w:p w:rsidR="00092911" w:rsidRPr="00FB4EAD" w:rsidRDefault="00092911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2911" w:rsidRPr="00FB4EAD" w:rsidRDefault="00092911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092911" w:rsidRPr="00FB4EAD" w:rsidRDefault="00092911" w:rsidP="00866AA1">
            <w:pPr>
              <w:spacing w:line="360" w:lineRule="auto"/>
              <w:cnfStyle w:val="000000000000"/>
            </w:pPr>
          </w:p>
        </w:tc>
      </w:tr>
    </w:tbl>
    <w:p w:rsidR="00A602AE" w:rsidRDefault="00A602AE" w:rsidP="00F24B3D">
      <w:pPr>
        <w:pStyle w:val="NormalWeb"/>
        <w:shd w:val="clear" w:color="auto" w:fill="FFFFFF"/>
        <w:spacing w:before="0" w:beforeAutospacing="0" w:after="230" w:afterAutospacing="0" w:line="360" w:lineRule="auto"/>
        <w:jc w:val="both"/>
        <w:rPr>
          <w:rFonts w:asciiTheme="minorHAnsi" w:hAnsiTheme="minorHAnsi" w:cs="Arial"/>
          <w:b/>
          <w:color w:val="000000"/>
          <w:sz w:val="44"/>
          <w:szCs w:val="44"/>
        </w:rPr>
      </w:pPr>
    </w:p>
    <w:sectPr w:rsidR="00A602AE" w:rsidSect="00506C64">
      <w:footerReference w:type="default" r:id="rId7"/>
      <w:footerReference w:type="first" r:id="rId8"/>
      <w:pgSz w:w="11906" w:h="16838"/>
      <w:pgMar w:top="709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C2" w:rsidRDefault="00A264C2" w:rsidP="007B7203">
      <w:pPr>
        <w:spacing w:after="0" w:line="240" w:lineRule="auto"/>
      </w:pPr>
      <w:r>
        <w:separator/>
      </w:r>
    </w:p>
  </w:endnote>
  <w:endnote w:type="continuationSeparator" w:id="0">
    <w:p w:rsidR="00A264C2" w:rsidRDefault="00A264C2" w:rsidP="007B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647"/>
      <w:docPartObj>
        <w:docPartGallery w:val="Page Numbers (Bottom of Page)"/>
        <w:docPartUnique/>
      </w:docPartObj>
    </w:sdtPr>
    <w:sdtContent>
      <w:p w:rsidR="0084026B" w:rsidRDefault="00877CAA">
        <w:pPr>
          <w:pStyle w:val="Piedepgina"/>
        </w:pPr>
        <w:r>
          <w:rPr>
            <w:noProof/>
            <w:lang w:eastAsia="es-ES"/>
          </w:rPr>
          <w:pict>
            <v:rect id="_x0000_s1028" style="position:absolute;margin-left:-125.1pt;margin-top:-30.7pt;width:667.15pt;height:59.75pt;z-index:-251657216;mso-position-horizontal-relative:text;mso-position-vertical-relative:text" fillcolor="#70aadc" stroked="f" strokecolor="#70aadc"/>
          </w:pict>
        </w:r>
      </w:p>
      <w:p w:rsidR="0084026B" w:rsidRDefault="00877CAA">
        <w:pPr>
          <w:pStyle w:val="Piedepgina"/>
        </w:pPr>
        <w:fldSimple w:instr=" PAGE   \* MERGEFORMAT ">
          <w:r w:rsidR="00786517">
            <w:rPr>
              <w:noProof/>
            </w:rPr>
            <w:t>2</w:t>
          </w:r>
        </w:fldSimple>
      </w:p>
    </w:sdtContent>
  </w:sdt>
  <w:p w:rsidR="007B7203" w:rsidRDefault="007B7203" w:rsidP="004F36A6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A6" w:rsidRPr="004F36A6" w:rsidRDefault="00877CAA" w:rsidP="004F36A6">
    <w:pPr>
      <w:pStyle w:val="Piedepgina"/>
      <w:jc w:val="center"/>
      <w:rPr>
        <w:sz w:val="20"/>
      </w:rPr>
    </w:pPr>
    <w:r>
      <w:rPr>
        <w:noProof/>
        <w:sz w:val="20"/>
        <w:lang w:eastAsia="es-ES"/>
      </w:rPr>
      <w:pict>
        <v:rect id="_x0000_s1026" style="position:absolute;left:0;text-align:left;margin-left:-86.55pt;margin-top:10.4pt;width:667.15pt;height:59.55pt;z-index:-251658240" fillcolor="#70aadc" stroked="f" strokecolor="#70aadc"/>
      </w:pict>
    </w:r>
    <w:r w:rsidR="006D6D46" w:rsidRPr="006D6D46">
      <w:rPr>
        <w:noProof/>
        <w:sz w:val="20"/>
        <w:lang w:eastAsia="es-ES"/>
      </w:rPr>
      <w:drawing>
        <wp:inline distT="0" distB="0" distL="0" distR="0">
          <wp:extent cx="5400040" cy="903869"/>
          <wp:effectExtent l="19050" t="0" r="0" b="0"/>
          <wp:docPr id="7" name="Imagen 1" descr="https://lh6.googleusercontent.com/flGdmQWWaUDjvV_bBMBE3KYB-kCOKzmEPpcXvcNNPN7DKQdxC_AoXoBkvewyWmbZaRGUeY3AjPSV2yMxALxj9knQWHN1CDbVeuMigVI8epsvnZz53i6rpyxP6u6hpEli5IhJIh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flGdmQWWaUDjvV_bBMBE3KYB-kCOKzmEPpcXvcNNPN7DKQdxC_AoXoBkvewyWmbZaRGUeY3AjPSV2yMxALxj9knQWHN1CDbVeuMigVI8epsvnZz53i6rpyxP6u6hpEli5IhJIh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3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6A6">
      <w:rPr>
        <w:sz w:val="20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C2" w:rsidRDefault="00A264C2" w:rsidP="007B7203">
      <w:pPr>
        <w:spacing w:after="0" w:line="240" w:lineRule="auto"/>
      </w:pPr>
      <w:r>
        <w:separator/>
      </w:r>
    </w:p>
  </w:footnote>
  <w:footnote w:type="continuationSeparator" w:id="0">
    <w:p w:rsidR="00A264C2" w:rsidRDefault="00A264C2" w:rsidP="007B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7D22"/>
    <w:multiLevelType w:val="hybridMultilevel"/>
    <w:tmpl w:val="B3BA540E"/>
    <w:lvl w:ilvl="0" w:tplc="AAFC09F6">
      <w:start w:val="1"/>
      <w:numFmt w:val="bullet"/>
      <w:pStyle w:val="vietamanita"/>
      <w:lvlText w:val=""/>
      <w:lvlJc w:val="left"/>
      <w:pPr>
        <w:tabs>
          <w:tab w:val="num" w:pos="644"/>
        </w:tabs>
        <w:ind w:left="567" w:hanging="283"/>
      </w:pPr>
      <w:rPr>
        <w:rFonts w:ascii="Wingdings 2" w:hAnsi="Wingdings 2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40333"/>
    <w:multiLevelType w:val="singleLevel"/>
    <w:tmpl w:val="9D066C8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  <w:sz w:val="16"/>
      </w:rPr>
    </w:lvl>
  </w:abstractNum>
  <w:abstractNum w:abstractNumId="2">
    <w:nsid w:val="3CE67393"/>
    <w:multiLevelType w:val="hybridMultilevel"/>
    <w:tmpl w:val="084A5900"/>
    <w:lvl w:ilvl="0" w:tplc="666A5A04">
      <w:start w:val="1"/>
      <w:numFmt w:val="bullet"/>
      <w:pStyle w:val="vietacaritas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008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9"/>
  <w:hyphenationZone w:val="425"/>
  <w:characterSpacingControl w:val="doNotCompress"/>
  <w:hdrShapeDefaults>
    <o:shapedefaults v:ext="edit" spidmax="27650">
      <o:colormenu v:ext="edit" fillcolor="#70aadc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7203"/>
    <w:rsid w:val="00014819"/>
    <w:rsid w:val="00031FCC"/>
    <w:rsid w:val="00061E7C"/>
    <w:rsid w:val="00067FEF"/>
    <w:rsid w:val="00071D1F"/>
    <w:rsid w:val="00092911"/>
    <w:rsid w:val="000B16A0"/>
    <w:rsid w:val="000B1F7B"/>
    <w:rsid w:val="000B4423"/>
    <w:rsid w:val="000C5758"/>
    <w:rsid w:val="00142C67"/>
    <w:rsid w:val="00193EBF"/>
    <w:rsid w:val="001A3203"/>
    <w:rsid w:val="001B654C"/>
    <w:rsid w:val="001F45A0"/>
    <w:rsid w:val="00205663"/>
    <w:rsid w:val="00216750"/>
    <w:rsid w:val="002566E3"/>
    <w:rsid w:val="002632C6"/>
    <w:rsid w:val="00281AC9"/>
    <w:rsid w:val="002C4EA2"/>
    <w:rsid w:val="002F50A8"/>
    <w:rsid w:val="00304D14"/>
    <w:rsid w:val="00320B38"/>
    <w:rsid w:val="00365B75"/>
    <w:rsid w:val="00373C6B"/>
    <w:rsid w:val="00397133"/>
    <w:rsid w:val="003C43B2"/>
    <w:rsid w:val="003D58FF"/>
    <w:rsid w:val="003F126D"/>
    <w:rsid w:val="00424281"/>
    <w:rsid w:val="00442E1B"/>
    <w:rsid w:val="0047340E"/>
    <w:rsid w:val="004877E3"/>
    <w:rsid w:val="004A18AE"/>
    <w:rsid w:val="004B71D8"/>
    <w:rsid w:val="004C099F"/>
    <w:rsid w:val="004C4F42"/>
    <w:rsid w:val="004F025E"/>
    <w:rsid w:val="004F36A6"/>
    <w:rsid w:val="00506C64"/>
    <w:rsid w:val="00512970"/>
    <w:rsid w:val="005174B7"/>
    <w:rsid w:val="00517A14"/>
    <w:rsid w:val="005779D8"/>
    <w:rsid w:val="00592905"/>
    <w:rsid w:val="005A2630"/>
    <w:rsid w:val="005B052E"/>
    <w:rsid w:val="005B3162"/>
    <w:rsid w:val="005D4D5A"/>
    <w:rsid w:val="005E0910"/>
    <w:rsid w:val="005E15EC"/>
    <w:rsid w:val="005F0DB4"/>
    <w:rsid w:val="006066C5"/>
    <w:rsid w:val="00646414"/>
    <w:rsid w:val="0066018C"/>
    <w:rsid w:val="006B2262"/>
    <w:rsid w:val="006D6D46"/>
    <w:rsid w:val="00742F11"/>
    <w:rsid w:val="00754296"/>
    <w:rsid w:val="00786517"/>
    <w:rsid w:val="007B7203"/>
    <w:rsid w:val="008159E6"/>
    <w:rsid w:val="00820E78"/>
    <w:rsid w:val="0084026B"/>
    <w:rsid w:val="00871681"/>
    <w:rsid w:val="00877CAA"/>
    <w:rsid w:val="008859C3"/>
    <w:rsid w:val="00895920"/>
    <w:rsid w:val="008A200F"/>
    <w:rsid w:val="008A449D"/>
    <w:rsid w:val="008A4890"/>
    <w:rsid w:val="008C54D2"/>
    <w:rsid w:val="00905BAF"/>
    <w:rsid w:val="0092178A"/>
    <w:rsid w:val="009412F6"/>
    <w:rsid w:val="00941FBF"/>
    <w:rsid w:val="00951AA9"/>
    <w:rsid w:val="0095527B"/>
    <w:rsid w:val="009662D2"/>
    <w:rsid w:val="009923FE"/>
    <w:rsid w:val="009A5406"/>
    <w:rsid w:val="009D68CA"/>
    <w:rsid w:val="00A264C2"/>
    <w:rsid w:val="00A602AE"/>
    <w:rsid w:val="00A64702"/>
    <w:rsid w:val="00A82615"/>
    <w:rsid w:val="00A84D02"/>
    <w:rsid w:val="00AF4840"/>
    <w:rsid w:val="00B54AF7"/>
    <w:rsid w:val="00B87087"/>
    <w:rsid w:val="00C400C1"/>
    <w:rsid w:val="00CA1050"/>
    <w:rsid w:val="00CA65EE"/>
    <w:rsid w:val="00D16034"/>
    <w:rsid w:val="00D343A2"/>
    <w:rsid w:val="00D67C14"/>
    <w:rsid w:val="00D67F66"/>
    <w:rsid w:val="00E24DCE"/>
    <w:rsid w:val="00EB3DE6"/>
    <w:rsid w:val="00F24B3D"/>
    <w:rsid w:val="00F35F46"/>
    <w:rsid w:val="00FA075C"/>
    <w:rsid w:val="00F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70aadc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87"/>
  </w:style>
  <w:style w:type="paragraph" w:styleId="Ttulo3">
    <w:name w:val="heading 3"/>
    <w:basedOn w:val="Normal"/>
    <w:next w:val="Normal"/>
    <w:link w:val="Ttulo3Car"/>
    <w:unhideWhenUsed/>
    <w:qFormat/>
    <w:rsid w:val="00506C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7203"/>
  </w:style>
  <w:style w:type="paragraph" w:styleId="Piedepgina">
    <w:name w:val="footer"/>
    <w:basedOn w:val="Normal"/>
    <w:link w:val="PiedepginaCar"/>
    <w:uiPriority w:val="99"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03"/>
  </w:style>
  <w:style w:type="paragraph" w:styleId="Textodeglobo">
    <w:name w:val="Balloon Text"/>
    <w:basedOn w:val="Normal"/>
    <w:link w:val="TextodegloboCar"/>
    <w:uiPriority w:val="99"/>
    <w:semiHidden/>
    <w:unhideWhenUsed/>
    <w:rsid w:val="007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etacaritas">
    <w:name w:val="viñeta caritas"/>
    <w:basedOn w:val="Normal"/>
    <w:autoRedefine/>
    <w:rsid w:val="005D4D5A"/>
    <w:pPr>
      <w:numPr>
        <w:numId w:val="1"/>
      </w:numPr>
      <w:spacing w:before="120" w:after="120" w:line="240" w:lineRule="auto"/>
      <w:ind w:right="284"/>
      <w:jc w:val="both"/>
    </w:pPr>
    <w:rPr>
      <w:rFonts w:ascii="Tahoma" w:eastAsia="MS Mincho" w:hAnsi="Tahoma" w:cs="Times New Roman"/>
      <w:color w:val="000080"/>
      <w:sz w:val="24"/>
      <w:szCs w:val="20"/>
      <w:lang w:eastAsia="es-ES"/>
    </w:rPr>
  </w:style>
  <w:style w:type="paragraph" w:customStyle="1" w:styleId="Primerttulo">
    <w:name w:val="Primer título"/>
    <w:basedOn w:val="Normal"/>
    <w:autoRedefine/>
    <w:rsid w:val="001A3203"/>
    <w:pPr>
      <w:spacing w:after="0" w:line="240" w:lineRule="auto"/>
      <w:ind w:left="519" w:right="-2978"/>
    </w:pPr>
    <w:rPr>
      <w:rFonts w:eastAsia="Times New Roman" w:cs="Times New Roman"/>
      <w:b/>
      <w:color w:val="000000" w:themeColor="text1"/>
      <w:sz w:val="24"/>
      <w:szCs w:val="24"/>
      <w:lang w:eastAsia="es-ES"/>
    </w:rPr>
  </w:style>
  <w:style w:type="paragraph" w:customStyle="1" w:styleId="Segundottulo">
    <w:name w:val="Segundo título"/>
    <w:basedOn w:val="Primerttulo"/>
    <w:autoRedefine/>
    <w:rsid w:val="005D4D5A"/>
    <w:rPr>
      <w:sz w:val="32"/>
    </w:rPr>
  </w:style>
  <w:style w:type="paragraph" w:customStyle="1" w:styleId="TExto">
    <w:name w:val="TExto"/>
    <w:basedOn w:val="Segundottulo"/>
    <w:autoRedefine/>
    <w:rsid w:val="005D4D5A"/>
    <w:pPr>
      <w:jc w:val="both"/>
    </w:pPr>
    <w:rPr>
      <w:b w:val="0"/>
      <w:sz w:val="24"/>
    </w:rPr>
  </w:style>
  <w:style w:type="paragraph" w:customStyle="1" w:styleId="Recuadroaviso">
    <w:name w:val="Recuadro aviso"/>
    <w:basedOn w:val="TExto"/>
    <w:autoRedefine/>
    <w:rsid w:val="005D4D5A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ind w:left="3814" w:right="970"/>
    </w:pPr>
    <w:rPr>
      <w:rFonts w:cs="Tahoma"/>
      <w:b/>
      <w:bCs/>
    </w:rPr>
  </w:style>
  <w:style w:type="paragraph" w:customStyle="1" w:styleId="Tercerttulo">
    <w:name w:val="Tercer título"/>
    <w:basedOn w:val="Recuadroaviso"/>
    <w:autoRedefine/>
    <w:rsid w:val="005D4D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84" w:right="284"/>
    </w:pPr>
    <w:rPr>
      <w:bCs w:val="0"/>
      <w:iCs/>
    </w:rPr>
  </w:style>
  <w:style w:type="paragraph" w:customStyle="1" w:styleId="vietamanita">
    <w:name w:val="viñeta manita"/>
    <w:basedOn w:val="vietacaritas"/>
    <w:next w:val="NormalWeb"/>
    <w:autoRedefine/>
    <w:rsid w:val="005D4D5A"/>
    <w:pPr>
      <w:numPr>
        <w:numId w:val="2"/>
      </w:numPr>
      <w:ind w:left="568" w:hanging="284"/>
    </w:pPr>
    <w:rPr>
      <w:rFonts w:eastAsia="Times New Roman" w:cs="Arial"/>
    </w:rPr>
  </w:style>
  <w:style w:type="paragraph" w:customStyle="1" w:styleId="Textonormal">
    <w:name w:val="Texto normal"/>
    <w:basedOn w:val="TDC1"/>
    <w:rsid w:val="005D4D5A"/>
    <w:pPr>
      <w:spacing w:after="0" w:line="240" w:lineRule="auto"/>
      <w:jc w:val="both"/>
    </w:pPr>
    <w:rPr>
      <w:rFonts w:ascii="Tahoma" w:eastAsia="MS Mincho" w:hAnsi="Tahoma" w:cs="Times New Roman"/>
      <w:color w:val="000080"/>
      <w:szCs w:val="20"/>
      <w:lang w:eastAsia="es-ES"/>
    </w:rPr>
  </w:style>
  <w:style w:type="paragraph" w:customStyle="1" w:styleId="Recuadro">
    <w:name w:val="Recuadro"/>
    <w:basedOn w:val="Textoindependiente"/>
    <w:autoRedefine/>
    <w:rsid w:val="005D4D5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0" w:line="240" w:lineRule="auto"/>
      <w:ind w:left="3634" w:right="1134"/>
      <w:jc w:val="center"/>
    </w:pPr>
    <w:rPr>
      <w:rFonts w:ascii="Arial" w:eastAsia="Times New Roman" w:hAnsi="Arial" w:cs="Arial"/>
      <w:b/>
      <w:bCs/>
      <w:i/>
      <w:color w:val="000080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4D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4D5A"/>
  </w:style>
  <w:style w:type="paragraph" w:styleId="TDC1">
    <w:name w:val="toc 1"/>
    <w:basedOn w:val="Normal"/>
    <w:next w:val="Normal"/>
    <w:autoRedefine/>
    <w:uiPriority w:val="39"/>
    <w:semiHidden/>
    <w:unhideWhenUsed/>
    <w:rsid w:val="005D4D5A"/>
    <w:pPr>
      <w:spacing w:after="100"/>
    </w:pPr>
  </w:style>
  <w:style w:type="table" w:customStyle="1" w:styleId="Sombreadoclaro-nfasis11">
    <w:name w:val="Sombreado claro - Énfasis 11"/>
    <w:basedOn w:val="Tablanormal"/>
    <w:uiPriority w:val="60"/>
    <w:rsid w:val="000C57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rsid w:val="00506C64"/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paragraph" w:customStyle="1" w:styleId="Titular">
    <w:name w:val="Titular"/>
    <w:basedOn w:val="Normal"/>
    <w:rsid w:val="00506C64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8859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Díaz</dc:creator>
  <cp:lastModifiedBy>Lourdes</cp:lastModifiedBy>
  <cp:revision>13</cp:revision>
  <cp:lastPrinted>2018-05-29T14:04:00Z</cp:lastPrinted>
  <dcterms:created xsi:type="dcterms:W3CDTF">2018-05-29T14:37:00Z</dcterms:created>
  <dcterms:modified xsi:type="dcterms:W3CDTF">2018-06-24T09:15:00Z</dcterms:modified>
</cp:coreProperties>
</file>